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82" w:rsidRDefault="0004453B" w:rsidP="0004453B">
      <w:pPr>
        <w:shd w:val="clear" w:color="auto" w:fill="F9F8F7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007B9A"/>
          <w:sz w:val="31"/>
          <w:szCs w:val="31"/>
        </w:rPr>
      </w:pPr>
      <w:proofErr w:type="spellStart"/>
      <w:r w:rsidRPr="000B4391">
        <w:rPr>
          <w:rFonts w:ascii="inherit" w:eastAsia="Times New Roman" w:hAnsi="inherit" w:cs="Arial"/>
          <w:color w:val="007B9A"/>
          <w:sz w:val="31"/>
          <w:szCs w:val="31"/>
        </w:rPr>
        <w:t>Рособрнадзор</w:t>
      </w:r>
      <w:proofErr w:type="spellEnd"/>
      <w:r w:rsidRPr="000B4391">
        <w:rPr>
          <w:rFonts w:ascii="inherit" w:eastAsia="Times New Roman" w:hAnsi="inherit" w:cs="Arial"/>
          <w:color w:val="007B9A"/>
          <w:sz w:val="31"/>
          <w:szCs w:val="31"/>
        </w:rPr>
        <w:t xml:space="preserve"> опубликовал демонстрационные версии заданий</w:t>
      </w:r>
    </w:p>
    <w:p w:rsidR="0004453B" w:rsidRPr="000B4391" w:rsidRDefault="0004453B" w:rsidP="0004453B">
      <w:pPr>
        <w:shd w:val="clear" w:color="auto" w:fill="F9F8F7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007B9A"/>
          <w:sz w:val="31"/>
          <w:szCs w:val="31"/>
        </w:rPr>
      </w:pPr>
      <w:r w:rsidRPr="000B4391">
        <w:rPr>
          <w:rFonts w:ascii="inherit" w:eastAsia="Times New Roman" w:hAnsi="inherit" w:cs="Arial"/>
          <w:color w:val="007B9A"/>
          <w:sz w:val="31"/>
          <w:szCs w:val="31"/>
        </w:rPr>
        <w:t xml:space="preserve"> ЕГЭ</w:t>
      </w:r>
      <w:r w:rsidR="008773AE">
        <w:rPr>
          <w:rFonts w:ascii="inherit" w:eastAsia="Times New Roman" w:hAnsi="inherit" w:cs="Arial"/>
          <w:color w:val="007B9A"/>
          <w:sz w:val="31"/>
          <w:szCs w:val="31"/>
        </w:rPr>
        <w:t>-2018</w:t>
      </w:r>
      <w:r>
        <w:rPr>
          <w:rFonts w:ascii="inherit" w:eastAsia="Times New Roman" w:hAnsi="inherit" w:cs="Arial"/>
          <w:color w:val="007B9A"/>
          <w:sz w:val="31"/>
          <w:szCs w:val="31"/>
        </w:rPr>
        <w:t xml:space="preserve"> и ОГЭ</w:t>
      </w:r>
      <w:r w:rsidR="008773AE">
        <w:rPr>
          <w:rFonts w:ascii="inherit" w:eastAsia="Times New Roman" w:hAnsi="inherit" w:cs="Arial"/>
          <w:color w:val="007B9A"/>
          <w:sz w:val="31"/>
          <w:szCs w:val="31"/>
        </w:rPr>
        <w:t>-2018</w:t>
      </w:r>
    </w:p>
    <w:p w:rsidR="0004453B" w:rsidRDefault="0004453B" w:rsidP="0004453B">
      <w:pPr>
        <w:shd w:val="clear" w:color="auto" w:fill="F9F8F7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</w:rPr>
      </w:pPr>
    </w:p>
    <w:p w:rsidR="0004453B" w:rsidRPr="0004453B" w:rsidRDefault="0004453B" w:rsidP="008B2CC7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53B">
        <w:rPr>
          <w:rFonts w:ascii="Times New Roman" w:eastAsia="Times New Roman" w:hAnsi="Times New Roman" w:cs="Times New Roman"/>
          <w:sz w:val="24"/>
          <w:szCs w:val="24"/>
        </w:rPr>
        <w:t>Федеральный институт педагогических измерений (ФИПИ) опубликовал на своем сайте проекты документов, регламентирующих структуру и содержание контрольных измерительных материалов (КИМ) ед</w:t>
      </w:r>
      <w:r w:rsidR="008B2CC7">
        <w:rPr>
          <w:rFonts w:ascii="Times New Roman" w:eastAsia="Times New Roman" w:hAnsi="Times New Roman" w:cs="Times New Roman"/>
          <w:sz w:val="24"/>
          <w:szCs w:val="24"/>
        </w:rPr>
        <w:t xml:space="preserve">иного государственного экзамена (ЕГЭ) </w:t>
      </w:r>
      <w:r w:rsidRPr="0004453B">
        <w:rPr>
          <w:rFonts w:ascii="Times New Roman" w:eastAsia="Times New Roman" w:hAnsi="Times New Roman" w:cs="Times New Roman"/>
          <w:sz w:val="24"/>
          <w:szCs w:val="24"/>
        </w:rPr>
        <w:t xml:space="preserve">2018 года, </w:t>
      </w:r>
      <w:hyperlink r:id="rId5" w:history="1">
        <w:r w:rsidRPr="0004453B">
          <w:rPr>
            <w:rFonts w:ascii="Times New Roman" w:eastAsia="Times New Roman" w:hAnsi="Times New Roman" w:cs="Times New Roman"/>
            <w:color w:val="0082B0"/>
            <w:sz w:val="24"/>
            <w:szCs w:val="24"/>
            <w:u w:val="single"/>
          </w:rPr>
          <w:t>http://www.fipi.ru/ege-i-gve-11/demoversii-specifikacii-kodifikatory</w:t>
        </w:r>
      </w:hyperlink>
      <w:r w:rsidR="008B2CC7">
        <w:t xml:space="preserve"> </w:t>
      </w:r>
      <w:r w:rsidRPr="0004453B">
        <w:rPr>
          <w:rFonts w:ascii="Times New Roman" w:eastAsia="Times New Roman" w:hAnsi="Times New Roman" w:cs="Times New Roman"/>
          <w:sz w:val="24"/>
          <w:szCs w:val="24"/>
        </w:rPr>
        <w:t>который сдают выпускники 11 классов, и основного государственного экзамена</w:t>
      </w:r>
      <w:r w:rsidR="008B2CC7">
        <w:rPr>
          <w:rFonts w:ascii="Times New Roman" w:eastAsia="Times New Roman" w:hAnsi="Times New Roman" w:cs="Times New Roman"/>
          <w:sz w:val="24"/>
          <w:szCs w:val="24"/>
        </w:rPr>
        <w:t xml:space="preserve"> (ОГЭ)</w:t>
      </w:r>
      <w:r w:rsidRPr="00044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04453B">
          <w:rPr>
            <w:rFonts w:ascii="Times New Roman" w:eastAsia="Times New Roman" w:hAnsi="Times New Roman" w:cs="Times New Roman"/>
            <w:color w:val="0082B0"/>
            <w:sz w:val="24"/>
            <w:szCs w:val="24"/>
            <w:u w:val="single"/>
          </w:rPr>
          <w:t>http://www.fipi.ru/oge-i-gve-9/demoversii-specifikacii-kodifikatory</w:t>
        </w:r>
      </w:hyperlink>
      <w:r w:rsidR="008B2CC7">
        <w:t xml:space="preserve"> </w:t>
      </w:r>
      <w:r w:rsidRPr="0004453B">
        <w:rPr>
          <w:rFonts w:ascii="Times New Roman" w:eastAsia="Times New Roman" w:hAnsi="Times New Roman" w:cs="Times New Roman"/>
          <w:sz w:val="24"/>
          <w:szCs w:val="24"/>
        </w:rPr>
        <w:t> для выпускников 9 классов.</w:t>
      </w:r>
      <w:proofErr w:type="gramEnd"/>
    </w:p>
    <w:p w:rsidR="0004453B" w:rsidRPr="0004453B" w:rsidRDefault="0004453B" w:rsidP="008B2CC7">
      <w:pPr>
        <w:shd w:val="clear" w:color="auto" w:fill="F9F8F7"/>
        <w:spacing w:before="150"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>Данные документы являются основой для составления экзаменационных материалов и ежегодно публикуются для экспертного обсуждения до начала учебного года. Они также дают возможность будущим участникам ЕГЭ-2018 и преподавателям составить представление о том, что их ждет на экзаменах в новом учебном году.</w:t>
      </w:r>
    </w:p>
    <w:p w:rsidR="0004453B" w:rsidRPr="0004453B" w:rsidRDefault="0004453B" w:rsidP="008B2CC7">
      <w:pPr>
        <w:shd w:val="clear" w:color="auto" w:fill="F9F8F7"/>
        <w:spacing w:before="150"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 xml:space="preserve">Для понимания того, как нужно выполнять экзаменационную работу, следует в первую очередь ознакомиться с демонстрационными версиями контрольных измерительных материалов по предметам этого года. Они помогут составить представление о структуре будущих КИМ,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 Задания, включаемые в демоверсии, не используются на экзаменах, но они аналогичны </w:t>
      </w:r>
      <w:proofErr w:type="gramStart"/>
      <w:r w:rsidRPr="0004453B">
        <w:rPr>
          <w:rFonts w:ascii="Times New Roman" w:eastAsia="Times New Roman" w:hAnsi="Times New Roman" w:cs="Times New Roman"/>
          <w:sz w:val="24"/>
          <w:szCs w:val="24"/>
        </w:rPr>
        <w:t>реальным</w:t>
      </w:r>
      <w:proofErr w:type="gramEnd"/>
      <w:r w:rsidRPr="00044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53B" w:rsidRPr="0004453B" w:rsidRDefault="0004453B" w:rsidP="008B2CC7">
      <w:pPr>
        <w:shd w:val="clear" w:color="auto" w:fill="F9F8F7"/>
        <w:spacing w:before="150"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>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</w:t>
      </w:r>
    </w:p>
    <w:p w:rsidR="0004453B" w:rsidRPr="0004453B" w:rsidRDefault="0004453B" w:rsidP="008B2CC7">
      <w:pPr>
        <w:shd w:val="clear" w:color="auto" w:fill="F9F8F7"/>
        <w:spacing w:before="150"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>Проекты опубликованных документов не предполагают изменения в 2018 году структуры и содержания КИМ ЕГЭ по биологии, географии, истории, математике и иностранным языкам.</w:t>
      </w:r>
    </w:p>
    <w:p w:rsidR="0004453B" w:rsidRPr="0004453B" w:rsidRDefault="0004453B" w:rsidP="008B2CC7">
      <w:pPr>
        <w:shd w:val="clear" w:color="auto" w:fill="F9F8F7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 xml:space="preserve">В экзаменационной работе по информатике в задании 25 убрана возможность написания алгоритма на естественном языке в связи с </w:t>
      </w:r>
      <w:proofErr w:type="spellStart"/>
      <w:r w:rsidRPr="0004453B">
        <w:rPr>
          <w:rFonts w:ascii="Times New Roman" w:eastAsia="Times New Roman" w:hAnsi="Times New Roman" w:cs="Times New Roman"/>
          <w:sz w:val="24"/>
          <w:szCs w:val="24"/>
        </w:rPr>
        <w:t>невостребованностью</w:t>
      </w:r>
      <w:proofErr w:type="spellEnd"/>
      <w:r w:rsidRPr="0004453B">
        <w:rPr>
          <w:rFonts w:ascii="Times New Roman" w:eastAsia="Times New Roman" w:hAnsi="Times New Roman" w:cs="Times New Roman"/>
          <w:sz w:val="24"/>
          <w:szCs w:val="24"/>
        </w:rPr>
        <w:t xml:space="preserve"> этой возможности участниками экзамена. Примеры текстов программ и их фрагментов в условиях заданий на языке Си заменены на примеры на языке</w:t>
      </w:r>
      <w:proofErr w:type="gramStart"/>
      <w:r w:rsidRPr="0004453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4453B">
        <w:rPr>
          <w:rFonts w:ascii="Times New Roman" w:eastAsia="Times New Roman" w:hAnsi="Times New Roman" w:cs="Times New Roman"/>
          <w:sz w:val="24"/>
          <w:szCs w:val="24"/>
        </w:rPr>
        <w:t>++, как значительно более актуальном и распространенном.</w:t>
      </w:r>
    </w:p>
    <w:p w:rsidR="0004453B" w:rsidRPr="0004453B" w:rsidRDefault="0004453B" w:rsidP="008B2CC7">
      <w:pPr>
        <w:shd w:val="clear" w:color="auto" w:fill="F9F8F7"/>
        <w:spacing w:before="150"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>В экзаменационной работе по литературе уточнены требования к выполнению двух заданий и введена четвертая тема сочинения.</w:t>
      </w:r>
    </w:p>
    <w:p w:rsidR="0004453B" w:rsidRPr="0004453B" w:rsidRDefault="0004453B" w:rsidP="008B2CC7">
      <w:pPr>
        <w:shd w:val="clear" w:color="auto" w:fill="F9F8F7"/>
        <w:spacing w:before="150"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>В экзаменационную работу по русскому языку включено задание базового уровня, проверяющее знание лексических норм современного русского литературного языка.</w:t>
      </w:r>
    </w:p>
    <w:p w:rsidR="0004453B" w:rsidRPr="0004453B" w:rsidRDefault="0004453B" w:rsidP="008B2CC7">
      <w:pPr>
        <w:shd w:val="clear" w:color="auto" w:fill="F9F8F7"/>
        <w:spacing w:before="150"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>В экзаменационную работу по физике добавлено одно задание базового уровня, проверяющее знание элементов астрофизики. В работу по химии добавлено одно задание высокого уровня сложности с развернутым ответом.</w:t>
      </w:r>
    </w:p>
    <w:p w:rsidR="0004453B" w:rsidRPr="0004453B" w:rsidRDefault="0004453B" w:rsidP="008B2CC7">
      <w:pPr>
        <w:shd w:val="clear" w:color="auto" w:fill="F9F8F7"/>
        <w:spacing w:before="150"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453B">
        <w:rPr>
          <w:rFonts w:ascii="Times New Roman" w:eastAsia="Times New Roman" w:hAnsi="Times New Roman" w:cs="Times New Roman"/>
          <w:sz w:val="24"/>
          <w:szCs w:val="24"/>
        </w:rPr>
        <w:t>Внесены изменения в систему оценивания экзаменационных работ по литературе, обществознанию, русскому языку, физике и химии.</w:t>
      </w:r>
    </w:p>
    <w:p w:rsidR="0001425B" w:rsidRDefault="0001425B" w:rsidP="00A34782">
      <w:pPr>
        <w:shd w:val="clear" w:color="auto" w:fill="F9F8F7"/>
        <w:spacing w:after="0" w:line="240" w:lineRule="auto"/>
        <w:jc w:val="center"/>
        <w:textAlignment w:val="baseline"/>
        <w:outlineLvl w:val="1"/>
      </w:pPr>
    </w:p>
    <w:p w:rsidR="0004453B" w:rsidRDefault="0004453B"/>
    <w:p w:rsidR="0004453B" w:rsidRDefault="0004453B"/>
    <w:p w:rsidR="0004453B" w:rsidRDefault="0004453B" w:rsidP="0004453B">
      <w:pPr>
        <w:pStyle w:val="Default"/>
      </w:pPr>
    </w:p>
    <w:p w:rsidR="0004453B" w:rsidRPr="0004453B" w:rsidRDefault="0004453B" w:rsidP="0004453B">
      <w:pPr>
        <w:pStyle w:val="Default"/>
        <w:jc w:val="center"/>
      </w:pPr>
      <w:r w:rsidRPr="0004453B">
        <w:rPr>
          <w:b/>
          <w:bCs/>
        </w:rPr>
        <w:t xml:space="preserve">Справка об изменениях </w:t>
      </w:r>
      <w:proofErr w:type="gramStart"/>
      <w:r w:rsidRPr="0004453B">
        <w:rPr>
          <w:b/>
          <w:bCs/>
        </w:rPr>
        <w:t>в</w:t>
      </w:r>
      <w:proofErr w:type="gramEnd"/>
      <w:r w:rsidRPr="0004453B">
        <w:rPr>
          <w:b/>
          <w:bCs/>
        </w:rPr>
        <w:t xml:space="preserve"> </w:t>
      </w:r>
      <w:proofErr w:type="gramStart"/>
      <w:r w:rsidRPr="0004453B">
        <w:rPr>
          <w:b/>
          <w:bCs/>
        </w:rPr>
        <w:t>КИМ</w:t>
      </w:r>
      <w:proofErr w:type="gramEnd"/>
      <w:r w:rsidRPr="0004453B">
        <w:rPr>
          <w:b/>
          <w:bCs/>
        </w:rPr>
        <w:t xml:space="preserve"> ЕГЭ 2018 г.</w:t>
      </w:r>
    </w:p>
    <w:p w:rsidR="0004453B" w:rsidRDefault="0004453B" w:rsidP="000445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53B">
        <w:rPr>
          <w:rFonts w:ascii="Times New Roman" w:hAnsi="Times New Roman" w:cs="Times New Roman"/>
          <w:sz w:val="24"/>
          <w:szCs w:val="24"/>
        </w:rPr>
        <w:t xml:space="preserve">Все изменения </w:t>
      </w:r>
      <w:proofErr w:type="gramStart"/>
      <w:r w:rsidRPr="000445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4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53B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04453B">
        <w:rPr>
          <w:rFonts w:ascii="Times New Roman" w:hAnsi="Times New Roman" w:cs="Times New Roman"/>
          <w:sz w:val="24"/>
          <w:szCs w:val="24"/>
        </w:rPr>
        <w:t xml:space="preserve"> ЕГЭ не носят принципиального характера. По большинству предметов проводится уточнение формулировок заданий и совершенствование системы оценивания заданий для повышения дифференцирующей способности экзаменационной работы.</w:t>
      </w:r>
    </w:p>
    <w:tbl>
      <w:tblPr>
        <w:tblStyle w:val="a3"/>
        <w:tblW w:w="10490" w:type="dxa"/>
        <w:tblInd w:w="-743" w:type="dxa"/>
        <w:tblLook w:val="04A0"/>
      </w:tblPr>
      <w:tblGrid>
        <w:gridCol w:w="3403"/>
        <w:gridCol w:w="7087"/>
      </w:tblGrid>
      <w:tr w:rsidR="0004453B" w:rsidTr="00930C0C">
        <w:tc>
          <w:tcPr>
            <w:tcW w:w="3403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5"/>
            </w:tblGrid>
            <w:tr w:rsidR="0004453B">
              <w:trPr>
                <w:trHeight w:val="245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Учебный предмет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46"/>
            </w:tblGrid>
            <w:tr w:rsidR="0004453B">
              <w:trPr>
                <w:trHeight w:val="107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Изменения 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в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КИМ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ЕГЭ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3B" w:rsidTr="00930C0C">
        <w:tc>
          <w:tcPr>
            <w:tcW w:w="3403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1"/>
            </w:tblGrid>
            <w:tr w:rsidR="0004453B">
              <w:trPr>
                <w:trHeight w:val="523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Биология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География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История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Математика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9"/>
            </w:tblGrid>
            <w:tr w:rsidR="0004453B">
              <w:trPr>
                <w:trHeight w:val="109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Изменений нет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3B" w:rsidTr="00930C0C">
        <w:tc>
          <w:tcPr>
            <w:tcW w:w="3403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7"/>
            </w:tblGrid>
            <w:tr w:rsidR="0004453B">
              <w:trPr>
                <w:trHeight w:val="247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Иностранные языки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04453B">
              <w:trPr>
                <w:trHeight w:val="247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Изменений структуры и содержания нет. Уточнены критерии оценивания выполнения заданий 39 и 40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3B" w:rsidTr="00930C0C">
        <w:tc>
          <w:tcPr>
            <w:tcW w:w="3403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0"/>
            </w:tblGrid>
            <w:tr w:rsidR="0004453B">
              <w:trPr>
                <w:trHeight w:val="109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Информатика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04453B">
              <w:trPr>
                <w:trHeight w:val="799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1) Изменения структуры КИМ отсутствуют. В задании 25 убрана возможность написания алгоритма на естественном языке в связи с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невостребованностью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этой возможности участниками экзамена.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2) Примеры текстов программ и их фрагментов в условиях заданий 8, 11, 19, 20, 21, 24, 25 на языке Си заменены на примеры на языке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С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++, как значительно более актуальном и распространенном.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3B" w:rsidTr="00930C0C">
        <w:tc>
          <w:tcPr>
            <w:tcW w:w="3403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08"/>
            </w:tblGrid>
            <w:tr w:rsidR="0004453B">
              <w:trPr>
                <w:trHeight w:val="109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Литература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04453B">
              <w:trPr>
                <w:trHeight w:val="799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1) Уточнены требования к выполнению заданий 9 и 16 (отменено требование обосновать выбор примера для сопоставления).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2) Введена четвертая тема сочинения (17.4).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3) Полностью переработаны критерии оценивания выполнения заданий с развернутым ответом (8, 9, 15, 16, 17).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4) Максимальный балл за всю работу увеличен с 42 до 57 баллов.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3B" w:rsidTr="00930C0C">
        <w:tc>
          <w:tcPr>
            <w:tcW w:w="3403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29"/>
            </w:tblGrid>
            <w:tr w:rsidR="0004453B">
              <w:trPr>
                <w:trHeight w:val="109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Обществознание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04453B">
              <w:trPr>
                <w:trHeight w:val="385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1) Переработана система оценивания задания 28.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2) Детализирована формулировка задания 29 и изменена система его оценивания. </w:t>
                  </w:r>
                </w:p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3) Максимальный первичный балл за выполнение всей работы увеличен с 62 до 64.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3B" w:rsidTr="00930C0C">
        <w:tc>
          <w:tcPr>
            <w:tcW w:w="3403" w:type="dxa"/>
          </w:tcPr>
          <w:p w:rsidR="0004453B" w:rsidRDefault="0004453B" w:rsidP="000445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2"/>
            </w:tblGrid>
            <w:tr w:rsidR="0004453B">
              <w:trPr>
                <w:trHeight w:val="109"/>
              </w:trPr>
              <w:tc>
                <w:tcPr>
                  <w:tcW w:w="0" w:type="auto"/>
                </w:tcPr>
                <w:p w:rsidR="0004453B" w:rsidRDefault="000445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30C0C" w:rsidRDefault="00930C0C" w:rsidP="00930C0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930C0C">
              <w:trPr>
                <w:trHeight w:val="523"/>
              </w:trPr>
              <w:tc>
                <w:tcPr>
                  <w:tcW w:w="0" w:type="auto"/>
                </w:tcPr>
                <w:p w:rsidR="00930C0C" w:rsidRDefault="00930C0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1) В экзаменационную работу включено задание базового уровня (№20), проверяющее знание лексических норм современного русского литературного языка. </w:t>
                  </w:r>
                </w:p>
                <w:p w:rsidR="00930C0C" w:rsidRDefault="00930C0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2) Максимальный первичный балл за выполнение всей работы увеличен с 57 до 58.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3B" w:rsidTr="00930C0C">
        <w:tc>
          <w:tcPr>
            <w:tcW w:w="3403" w:type="dxa"/>
          </w:tcPr>
          <w:p w:rsidR="00930C0C" w:rsidRDefault="00930C0C" w:rsidP="00930C0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9"/>
            </w:tblGrid>
            <w:tr w:rsidR="00930C0C">
              <w:trPr>
                <w:trHeight w:val="109"/>
              </w:trPr>
              <w:tc>
                <w:tcPr>
                  <w:tcW w:w="0" w:type="auto"/>
                </w:tcPr>
                <w:p w:rsidR="00930C0C" w:rsidRDefault="00930C0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Физика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30C0C" w:rsidRDefault="00930C0C" w:rsidP="00930C0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930C0C">
              <w:trPr>
                <w:trHeight w:val="523"/>
              </w:trPr>
              <w:tc>
                <w:tcPr>
                  <w:tcW w:w="0" w:type="auto"/>
                </w:tcPr>
                <w:p w:rsidR="00930C0C" w:rsidRDefault="00930C0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1) В часть 1 добавлено одно задание базового уровня (№24), проверяющее элементы астрофизики. </w:t>
                  </w:r>
                </w:p>
                <w:p w:rsidR="00930C0C" w:rsidRDefault="00930C0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2) Максимальный первичный балл за выполнение всей работы увеличен с 50 до 52 баллов.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3B" w:rsidTr="00930C0C">
        <w:tc>
          <w:tcPr>
            <w:tcW w:w="3403" w:type="dxa"/>
          </w:tcPr>
          <w:p w:rsidR="00930C0C" w:rsidRDefault="00930C0C" w:rsidP="00930C0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40"/>
            </w:tblGrid>
            <w:tr w:rsidR="00930C0C">
              <w:trPr>
                <w:trHeight w:val="109"/>
              </w:trPr>
              <w:tc>
                <w:tcPr>
                  <w:tcW w:w="0" w:type="auto"/>
                </w:tcPr>
                <w:p w:rsidR="00930C0C" w:rsidRDefault="00930C0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Химия </w:t>
                  </w:r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30C0C" w:rsidRDefault="00930C0C" w:rsidP="00930C0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930C0C">
              <w:trPr>
                <w:trHeight w:val="385"/>
              </w:trPr>
              <w:tc>
                <w:tcPr>
                  <w:tcW w:w="0" w:type="auto"/>
                </w:tcPr>
                <w:p w:rsidR="00930C0C" w:rsidRDefault="00930C0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Добавлено одно задание (№30) высокого уровня с развернутым ответом.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За счет изменения </w:t>
                  </w:r>
                  <w:proofErr w:type="spellStart"/>
                  <w:r>
                    <w:rPr>
                      <w:sz w:val="23"/>
                      <w:szCs w:val="23"/>
                    </w:rPr>
                    <w:t>балльности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заданий части 1 максимальный первичный балл за выполнение всей работы остался без изменений (60 </w:t>
                  </w:r>
                  <w:proofErr w:type="gramEnd"/>
                </w:p>
              </w:tc>
            </w:tr>
          </w:tbl>
          <w:p w:rsidR="0004453B" w:rsidRDefault="0004453B" w:rsidP="0004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782" w:rsidRDefault="00A34782" w:rsidP="00A34782">
      <w:pPr>
        <w:pStyle w:val="Default"/>
      </w:pPr>
    </w:p>
    <w:p w:rsidR="0004453B" w:rsidRDefault="00A34782" w:rsidP="00A34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782">
        <w:rPr>
          <w:rFonts w:ascii="Times New Roman" w:hAnsi="Times New Roman" w:cs="Times New Roman"/>
          <w:b/>
          <w:bCs/>
          <w:sz w:val="24"/>
          <w:szCs w:val="24"/>
        </w:rPr>
        <w:t xml:space="preserve">Справка об изменениях </w:t>
      </w:r>
      <w:proofErr w:type="gramStart"/>
      <w:r w:rsidRPr="00A3478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34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34782">
        <w:rPr>
          <w:rFonts w:ascii="Times New Roman" w:hAnsi="Times New Roman" w:cs="Times New Roman"/>
          <w:b/>
          <w:bCs/>
          <w:sz w:val="24"/>
          <w:szCs w:val="24"/>
        </w:rPr>
        <w:t>КИМ</w:t>
      </w:r>
      <w:proofErr w:type="gramEnd"/>
      <w:r w:rsidRPr="00A34782">
        <w:rPr>
          <w:rFonts w:ascii="Times New Roman" w:hAnsi="Times New Roman" w:cs="Times New Roman"/>
          <w:b/>
          <w:bCs/>
          <w:sz w:val="24"/>
          <w:szCs w:val="24"/>
        </w:rPr>
        <w:t xml:space="preserve"> ОГЭ 2018 г.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A34782" w:rsidTr="00A34782">
        <w:tc>
          <w:tcPr>
            <w:tcW w:w="2660" w:type="dxa"/>
          </w:tcPr>
          <w:p w:rsidR="00A34782" w:rsidRDefault="00A34782" w:rsidP="00A347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5"/>
            </w:tblGrid>
            <w:tr w:rsidR="00A34782">
              <w:trPr>
                <w:trHeight w:val="107"/>
              </w:trPr>
              <w:tc>
                <w:tcPr>
                  <w:tcW w:w="0" w:type="auto"/>
                </w:tcPr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Учебный предмет </w:t>
                  </w:r>
                </w:p>
              </w:tc>
            </w:tr>
          </w:tbl>
          <w:p w:rsidR="00A34782" w:rsidRDefault="00A34782" w:rsidP="00A3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34782" w:rsidRDefault="00A34782" w:rsidP="00A347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1"/>
            </w:tblGrid>
            <w:tr w:rsidR="00A34782">
              <w:trPr>
                <w:trHeight w:val="107"/>
              </w:trPr>
              <w:tc>
                <w:tcPr>
                  <w:tcW w:w="0" w:type="auto"/>
                </w:tcPr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Изменения 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в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КИМ ОГЭ </w:t>
                  </w:r>
                </w:p>
              </w:tc>
            </w:tr>
          </w:tbl>
          <w:p w:rsidR="00A34782" w:rsidRDefault="00A34782" w:rsidP="00A3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82" w:rsidTr="00A34782">
        <w:tc>
          <w:tcPr>
            <w:tcW w:w="2660" w:type="dxa"/>
          </w:tcPr>
          <w:p w:rsidR="00A34782" w:rsidRDefault="00A34782" w:rsidP="00A347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87"/>
            </w:tblGrid>
            <w:tr w:rsidR="00A34782">
              <w:trPr>
                <w:trHeight w:val="1213"/>
              </w:trPr>
              <w:tc>
                <w:tcPr>
                  <w:tcW w:w="0" w:type="auto"/>
                </w:tcPr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Биология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География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Информатика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Иностранные языки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История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Обществознание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Физика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Химия </w:t>
                  </w:r>
                </w:p>
              </w:tc>
            </w:tr>
          </w:tbl>
          <w:p w:rsidR="00A34782" w:rsidRDefault="00A34782" w:rsidP="00A3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34782" w:rsidRDefault="00A34782" w:rsidP="00A347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9"/>
            </w:tblGrid>
            <w:tr w:rsidR="00A34782">
              <w:trPr>
                <w:trHeight w:val="109"/>
              </w:trPr>
              <w:tc>
                <w:tcPr>
                  <w:tcW w:w="0" w:type="auto"/>
                </w:tcPr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Изменений нет </w:t>
                  </w:r>
                </w:p>
              </w:tc>
            </w:tr>
          </w:tbl>
          <w:p w:rsidR="00A34782" w:rsidRDefault="00A34782" w:rsidP="00A3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82" w:rsidTr="00A34782">
        <w:tc>
          <w:tcPr>
            <w:tcW w:w="2660" w:type="dxa"/>
          </w:tcPr>
          <w:p w:rsidR="00A34782" w:rsidRDefault="00A34782" w:rsidP="00A347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08"/>
            </w:tblGrid>
            <w:tr w:rsidR="00A34782">
              <w:trPr>
                <w:trHeight w:val="109"/>
              </w:trPr>
              <w:tc>
                <w:tcPr>
                  <w:tcW w:w="0" w:type="auto"/>
                </w:tcPr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Литература </w:t>
                  </w:r>
                </w:p>
              </w:tc>
            </w:tr>
          </w:tbl>
          <w:p w:rsidR="00A34782" w:rsidRDefault="00A34782" w:rsidP="00A3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34782" w:rsidRDefault="00A34782" w:rsidP="00A347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95"/>
            </w:tblGrid>
            <w:tr w:rsidR="00A34782">
              <w:trPr>
                <w:trHeight w:val="1075"/>
              </w:trPr>
              <w:tc>
                <w:tcPr>
                  <w:tcW w:w="0" w:type="auto"/>
                </w:tcPr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1) Усовершенствованы инструкции к работе и отдельным заданиям (они более полно, последовательно и чётко отражают требования критериев, дают ясное представление о том, какие действия и в какой логике должен выполнять экзаменуемый).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2) Переработаны и приведены в соответствие с ЕГЭ критерии оценивания развёрнутых ответов.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3) Максимальный первичный балл за выполнение всей работы увеличен с 23 до 29. </w:t>
                  </w:r>
                </w:p>
              </w:tc>
            </w:tr>
          </w:tbl>
          <w:p w:rsidR="00A34782" w:rsidRDefault="00A34782" w:rsidP="00A3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82" w:rsidTr="00A34782">
        <w:tc>
          <w:tcPr>
            <w:tcW w:w="2660" w:type="dxa"/>
          </w:tcPr>
          <w:p w:rsidR="00A34782" w:rsidRDefault="00A34782" w:rsidP="00A347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71"/>
            </w:tblGrid>
            <w:tr w:rsidR="00A34782">
              <w:trPr>
                <w:trHeight w:val="109"/>
              </w:trPr>
              <w:tc>
                <w:tcPr>
                  <w:tcW w:w="0" w:type="auto"/>
                </w:tcPr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Математика </w:t>
                  </w:r>
                </w:p>
              </w:tc>
            </w:tr>
          </w:tbl>
          <w:p w:rsidR="00A34782" w:rsidRDefault="00A34782" w:rsidP="00A3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34782" w:rsidRDefault="00A34782" w:rsidP="00A347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95"/>
            </w:tblGrid>
            <w:tr w:rsidR="00A34782">
              <w:trPr>
                <w:trHeight w:val="661"/>
              </w:trPr>
              <w:tc>
                <w:tcPr>
                  <w:tcW w:w="0" w:type="auto"/>
                </w:tcPr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По сравнению со структурой 2017 года из работы исключён модуль «Реальная математика». Задачи этого модуля распределены по модулям «Алгебра» и «Геометрия». </w:t>
                  </w:r>
                </w:p>
                <w:p w:rsidR="00A34782" w:rsidRDefault="00A347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Количество заданий и максимальный первичный балл </w:t>
                  </w:r>
                  <w:proofErr w:type="gramStart"/>
                  <w:r>
                    <w:rPr>
                      <w:sz w:val="23"/>
                      <w:szCs w:val="23"/>
                    </w:rPr>
                    <w:t>оставлены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без изменений. </w:t>
                  </w:r>
                </w:p>
              </w:tc>
            </w:tr>
          </w:tbl>
          <w:p w:rsidR="00A34782" w:rsidRDefault="00A34782" w:rsidP="00A3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782" w:rsidRPr="00A34782" w:rsidRDefault="00A34782" w:rsidP="00A347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4782" w:rsidRPr="00A34782" w:rsidSect="0001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53B"/>
    <w:rsid w:val="0001425B"/>
    <w:rsid w:val="0004453B"/>
    <w:rsid w:val="00767A05"/>
    <w:rsid w:val="008773AE"/>
    <w:rsid w:val="008B2CC7"/>
    <w:rsid w:val="00930C0C"/>
    <w:rsid w:val="00A3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4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oge-i-gve-9/demoversii-specifikacii-kodifikatory" TargetMode="External"/><Relationship Id="rId5" Type="http://schemas.openxmlformats.org/officeDocument/2006/relationships/hyperlink" Target="http://ww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F21C-1F02-4690-9E56-BDD437E2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</dc:creator>
  <cp:keywords/>
  <dc:description/>
  <cp:lastModifiedBy>Zapas</cp:lastModifiedBy>
  <cp:revision>4</cp:revision>
  <dcterms:created xsi:type="dcterms:W3CDTF">2017-09-19T05:49:00Z</dcterms:created>
  <dcterms:modified xsi:type="dcterms:W3CDTF">2017-09-19T06:26:00Z</dcterms:modified>
</cp:coreProperties>
</file>